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39DC7" w14:textId="77777777" w:rsidR="000930EB" w:rsidRDefault="000930EB" w:rsidP="000930EB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4"/>
          <w:szCs w:val="24"/>
        </w:rPr>
        <w:t xml:space="preserve">EDITAL DE PRÊMIAÇÃO </w:t>
      </w:r>
    </w:p>
    <w:p w14:paraId="3698A459" w14:textId="77777777" w:rsidR="000930EB" w:rsidRDefault="000930EB" w:rsidP="000930EB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Política Nacional de Cultura Viva (PNCV) </w:t>
      </w:r>
    </w:p>
    <w:p w14:paraId="18E5C7FF" w14:textId="77777777" w:rsidR="000930EB" w:rsidRPr="00DE35AE" w:rsidRDefault="000930EB" w:rsidP="000930EB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DE35AE">
        <w:rPr>
          <w:rFonts w:ascii="Calibri" w:eastAsia="Calibri" w:hAnsi="Calibri" w:cs="Calibri"/>
          <w:b/>
          <w:sz w:val="24"/>
          <w:szCs w:val="24"/>
        </w:rPr>
        <w:t xml:space="preserve">CHAMAMENTO PÚBLICO 02/2026 </w:t>
      </w:r>
    </w:p>
    <w:p w14:paraId="42363710" w14:textId="77777777" w:rsidR="000930EB" w:rsidRDefault="000930EB" w:rsidP="000930EB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DE35AE">
        <w:rPr>
          <w:rFonts w:ascii="Calibri" w:eastAsia="Calibri" w:hAnsi="Calibri" w:cs="Calibri"/>
          <w:b/>
          <w:sz w:val="24"/>
          <w:szCs w:val="24"/>
        </w:rPr>
        <w:t>REDE MUNICIPAL DE PONTOS E PONTÕES DE CULTURA DE CAPÃO BONITO</w:t>
      </w:r>
      <w:r>
        <w:rPr>
          <w:rFonts w:ascii="Calibri" w:eastAsia="Calibri" w:hAnsi="Calibri" w:cs="Calibri"/>
          <w:b/>
          <w:sz w:val="24"/>
          <w:szCs w:val="24"/>
        </w:rPr>
        <w:t xml:space="preserve"> NO ESTADO DE SÃO PAULO</w:t>
      </w:r>
    </w:p>
    <w:p w14:paraId="46121E58" w14:textId="77777777" w:rsidR="00342209" w:rsidRDefault="0034220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4022ED09" w14:textId="77777777" w:rsidR="00342209" w:rsidRDefault="004935E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6EC4EA9" w14:textId="77777777" w:rsidR="00342209" w:rsidRDefault="004935E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02925B73" w14:textId="77777777" w:rsidR="00342209" w:rsidRDefault="00342209">
      <w:pPr>
        <w:shd w:val="clear" w:color="auto" w:fill="FFFFFF"/>
        <w:ind w:firstLine="0"/>
        <w:jc w:val="center"/>
        <w:rPr>
          <w:rFonts w:ascii="Calibri" w:eastAsia="Calibri" w:hAnsi="Calibri" w:cs="Calibri"/>
          <w:sz w:val="24"/>
          <w:szCs w:val="24"/>
        </w:rPr>
      </w:pPr>
    </w:p>
    <w:p w14:paraId="43CB0B24" w14:textId="77777777" w:rsidR="00342209" w:rsidRDefault="004935ED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07 - FORMULÁRIO PARA PEDIDO DE RECURSO</w:t>
      </w:r>
    </w:p>
    <w:p w14:paraId="5F773F0B" w14:textId="77777777" w:rsidR="00342209" w:rsidRDefault="004935ED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(ETAPA DE SELEÇÃO E ETAPA DE HABILITAÇÃO)</w:t>
      </w:r>
    </w:p>
    <w:p w14:paraId="7CBA671A" w14:textId="77777777" w:rsidR="00342209" w:rsidRDefault="00342209">
      <w:pPr>
        <w:shd w:val="clear" w:color="auto" w:fill="FFFFFF"/>
        <w:tabs>
          <w:tab w:val="left" w:pos="567"/>
        </w:tabs>
        <w:ind w:firstLine="0"/>
        <w:jc w:val="center"/>
        <w:rPr>
          <w:rFonts w:ascii="Calibri" w:eastAsia="Calibri" w:hAnsi="Calibri" w:cs="Calibri"/>
          <w:sz w:val="24"/>
          <w:szCs w:val="24"/>
          <w:highlight w:val="yellow"/>
        </w:rPr>
      </w:pPr>
    </w:p>
    <w:tbl>
      <w:tblPr>
        <w:tblStyle w:val="a2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342209" w14:paraId="5C03D2FE" w14:textId="77777777" w:rsidTr="6E74B70D">
        <w:trPr>
          <w:trHeight w:val="440"/>
        </w:trPr>
        <w:tc>
          <w:tcPr>
            <w:tcW w:w="9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2560C" w14:textId="19FAD20A" w:rsidR="00342209" w:rsidRDefault="004935ED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Nome da Entidade ou </w:t>
            </w:r>
            <w:r w:rsidR="1F19EDC7"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C</w:t>
            </w:r>
            <w:r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oletivo Cultural</w:t>
            </w:r>
          </w:p>
          <w:p w14:paraId="587BB8BD" w14:textId="77777777" w:rsidR="00342209" w:rsidRDefault="004935ED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14:paraId="1D6B1536" w14:textId="77777777" w:rsidR="00342209" w:rsidRDefault="00342209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30197755" w14:textId="77777777" w:rsidR="00342209" w:rsidRDefault="00342209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</w:tbl>
    <w:p w14:paraId="19C22F52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À Comissão de Seleção,</w:t>
      </w:r>
    </w:p>
    <w:p w14:paraId="499E167C" w14:textId="77777777" w:rsidR="00342209" w:rsidRDefault="004935ED">
      <w:pPr>
        <w:tabs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Venho solicitar revisão do resultado da </w:t>
      </w:r>
      <w:r>
        <w:rPr>
          <w:rFonts w:ascii="Calibri" w:eastAsia="Calibri" w:hAnsi="Calibri" w:cs="Calibri"/>
          <w:b/>
          <w:sz w:val="24"/>
          <w:szCs w:val="24"/>
        </w:rPr>
        <w:t xml:space="preserve">Etapa de </w:t>
      </w:r>
      <w:r>
        <w:rPr>
          <w:rFonts w:ascii="Calibri" w:eastAsia="Calibri" w:hAnsi="Calibri" w:cs="Calibri"/>
          <w:b/>
          <w:color w:val="FF0000"/>
          <w:sz w:val="24"/>
          <w:szCs w:val="24"/>
        </w:rPr>
        <w:t>Seleção/Habilitação</w:t>
      </w:r>
      <w:proofErr w:type="gramStart"/>
      <w:r>
        <w:rPr>
          <w:rFonts w:ascii="Calibri" w:eastAsia="Calibri" w:hAnsi="Calibri" w:cs="Calibri"/>
          <w:b/>
          <w:color w:val="FF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proofErr w:type="gramEnd"/>
      <w:r>
        <w:rPr>
          <w:rFonts w:ascii="Calibri" w:eastAsia="Calibri" w:hAnsi="Calibri" w:cs="Calibri"/>
          <w:sz w:val="24"/>
          <w:szCs w:val="24"/>
        </w:rPr>
        <w:t>pelos motivos abaixo:</w:t>
      </w:r>
    </w:p>
    <w:p w14:paraId="50D167A4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C81DB31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Termos em que peço deferimento.</w:t>
      </w:r>
    </w:p>
    <w:p w14:paraId="6CC2ADC1" w14:textId="77777777" w:rsidR="00342209" w:rsidRPr="000930EB" w:rsidRDefault="004935ED" w:rsidP="6E74B70D">
      <w:pPr>
        <w:widowControl w:val="0"/>
        <w:spacing w:before="240" w:after="120"/>
        <w:ind w:firstLine="0"/>
        <w:jc w:val="right"/>
        <w:rPr>
          <w:rFonts w:ascii="Calibri" w:eastAsia="Calibri" w:hAnsi="Calibri" w:cs="Calibri"/>
          <w:sz w:val="24"/>
          <w:szCs w:val="24"/>
        </w:rPr>
      </w:pPr>
      <w:r w:rsidRPr="000930EB">
        <w:rPr>
          <w:rFonts w:ascii="Calibri" w:eastAsia="Calibri" w:hAnsi="Calibri" w:cs="Calibri"/>
          <w:sz w:val="24"/>
          <w:szCs w:val="24"/>
        </w:rPr>
        <w:t>(Local e data) _____________________,________/_______/ 202_.</w:t>
      </w:r>
    </w:p>
    <w:p w14:paraId="0390C5D8" w14:textId="77777777" w:rsidR="00342209" w:rsidRDefault="00342209">
      <w:pPr>
        <w:widowControl w:val="0"/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6402A557" w14:textId="77777777" w:rsidR="00342209" w:rsidRDefault="004935ED">
      <w:pPr>
        <w:widowControl w:val="0"/>
        <w:spacing w:before="240" w:after="12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548DEB72" w14:textId="77777777" w:rsidR="00342209" w:rsidRDefault="004935ED">
      <w:pPr>
        <w:widowControl w:val="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638E6362" w14:textId="10750955" w:rsidR="00342209" w:rsidRDefault="004935ED" w:rsidP="6E74B70D">
      <w:pPr>
        <w:ind w:firstLine="0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E74B70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(Responsável Legal da Entidade </w:t>
      </w:r>
      <w:r w:rsidR="5D5F2DC3" w:rsidRPr="6E74B70D">
        <w:rPr>
          <w:rFonts w:ascii="Calibri" w:eastAsia="Calibri" w:hAnsi="Calibri" w:cs="Calibri"/>
          <w:color w:val="000000" w:themeColor="text1"/>
          <w:sz w:val="24"/>
          <w:szCs w:val="24"/>
        </w:rPr>
        <w:t>ou Coletivo Cultural</w:t>
      </w:r>
      <w:r w:rsidRPr="6E74B70D">
        <w:rPr>
          <w:rFonts w:ascii="Calibri" w:eastAsia="Calibri" w:hAnsi="Calibri" w:cs="Calibri"/>
          <w:color w:val="000000" w:themeColor="text1"/>
          <w:sz w:val="24"/>
          <w:szCs w:val="24"/>
        </w:rPr>
        <w:t>)</w:t>
      </w:r>
    </w:p>
    <w:p w14:paraId="688780D0" w14:textId="77777777" w:rsidR="00342209" w:rsidRDefault="004935ED">
      <w:pPr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342209" w:rsidSect="00DE35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674" w:right="1133" w:bottom="1133" w:left="1133" w:header="142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60D960" w14:textId="77777777" w:rsidR="00EE37F1" w:rsidRDefault="00EE37F1">
      <w:r>
        <w:separator/>
      </w:r>
    </w:p>
  </w:endnote>
  <w:endnote w:type="continuationSeparator" w:id="0">
    <w:p w14:paraId="0806EFC1" w14:textId="77777777" w:rsidR="00EE37F1" w:rsidRDefault="00EE3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79CD5" w14:textId="77777777" w:rsidR="00342209" w:rsidRDefault="00342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5E9201" w14:textId="73EE14EB" w:rsidR="00342209" w:rsidRDefault="00D95DF0">
    <w:pPr>
      <w:tabs>
        <w:tab w:val="center" w:pos="0"/>
      </w:tabs>
      <w:ind w:left="1440" w:firstLine="0"/>
      <w:jc w:val="both"/>
      <w:rPr>
        <w:rFonts w:ascii="Calibri" w:eastAsia="Calibri" w:hAnsi="Calibri" w:cs="Calibri"/>
        <w:i/>
        <w:color w:val="FF0000"/>
      </w:rPr>
    </w:pPr>
    <w:r w:rsidRPr="007E24C0">
      <w:rPr>
        <w:noProof/>
      </w:rPr>
      <w:drawing>
        <wp:anchor distT="0" distB="0" distL="114300" distR="114300" simplePos="0" relativeHeight="251662336" behindDoc="1" locked="0" layoutInCell="1" allowOverlap="1" wp14:anchorId="4255E021" wp14:editId="56D3B291">
          <wp:simplePos x="0" y="0"/>
          <wp:positionH relativeFrom="column">
            <wp:posOffset>3488055</wp:posOffset>
          </wp:positionH>
          <wp:positionV relativeFrom="paragraph">
            <wp:posOffset>50800</wp:posOffset>
          </wp:positionV>
          <wp:extent cx="2138680" cy="417195"/>
          <wp:effectExtent l="0" t="0" r="0" b="1905"/>
          <wp:wrapTight wrapText="bothSides">
            <wp:wrapPolygon edited="0">
              <wp:start x="0" y="0"/>
              <wp:lineTo x="0" y="20712"/>
              <wp:lineTo x="21356" y="20712"/>
              <wp:lineTo x="21356" y="0"/>
              <wp:lineTo x="0" y="0"/>
            </wp:wrapPolygon>
          </wp:wrapTight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8680" cy="417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C0">
      <w:rPr>
        <w:noProof/>
      </w:rPr>
      <w:drawing>
        <wp:anchor distT="0" distB="0" distL="114300" distR="114300" simplePos="0" relativeHeight="251659264" behindDoc="1" locked="0" layoutInCell="1" allowOverlap="1" wp14:anchorId="3BA6B608" wp14:editId="26E893A3">
          <wp:simplePos x="0" y="0"/>
          <wp:positionH relativeFrom="column">
            <wp:posOffset>2603500</wp:posOffset>
          </wp:positionH>
          <wp:positionV relativeFrom="paragraph">
            <wp:posOffset>52070</wp:posOffset>
          </wp:positionV>
          <wp:extent cx="805180" cy="348615"/>
          <wp:effectExtent l="0" t="0" r="0" b="0"/>
          <wp:wrapTight wrapText="bothSides">
            <wp:wrapPolygon edited="0">
              <wp:start x="0" y="0"/>
              <wp:lineTo x="0" y="20066"/>
              <wp:lineTo x="20953" y="20066"/>
              <wp:lineTo x="20953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5-02-10 at 22.16.47 (2)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180" cy="348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C0">
      <w:rPr>
        <w:noProof/>
      </w:rPr>
      <w:drawing>
        <wp:anchor distT="0" distB="0" distL="114300" distR="114300" simplePos="0" relativeHeight="251660288" behindDoc="1" locked="0" layoutInCell="1" allowOverlap="1" wp14:anchorId="1FF22235" wp14:editId="3608247A">
          <wp:simplePos x="0" y="0"/>
          <wp:positionH relativeFrom="column">
            <wp:posOffset>1459865</wp:posOffset>
          </wp:positionH>
          <wp:positionV relativeFrom="paragraph">
            <wp:posOffset>50165</wp:posOffset>
          </wp:positionV>
          <wp:extent cx="1014730" cy="381635"/>
          <wp:effectExtent l="0" t="0" r="0" b="0"/>
          <wp:wrapTight wrapText="bothSides">
            <wp:wrapPolygon edited="0">
              <wp:start x="0" y="0"/>
              <wp:lineTo x="0" y="20486"/>
              <wp:lineTo x="21086" y="20486"/>
              <wp:lineTo x="21086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5-02-10 at 22.16.47 (3).jpe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730" cy="381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C0">
      <w:rPr>
        <w:noProof/>
      </w:rPr>
      <w:drawing>
        <wp:anchor distT="0" distB="0" distL="114300" distR="114300" simplePos="0" relativeHeight="251661312" behindDoc="1" locked="0" layoutInCell="1" allowOverlap="1" wp14:anchorId="2F72C29F" wp14:editId="0FA56300">
          <wp:simplePos x="0" y="0"/>
          <wp:positionH relativeFrom="column">
            <wp:posOffset>497840</wp:posOffset>
          </wp:positionH>
          <wp:positionV relativeFrom="paragraph">
            <wp:posOffset>-93345</wp:posOffset>
          </wp:positionV>
          <wp:extent cx="964565" cy="685165"/>
          <wp:effectExtent l="0" t="0" r="0" b="0"/>
          <wp:wrapTight wrapText="bothSides">
            <wp:wrapPolygon edited="0">
              <wp:start x="3839" y="3603"/>
              <wp:lineTo x="1706" y="7807"/>
              <wp:lineTo x="1706" y="10209"/>
              <wp:lineTo x="3839" y="14413"/>
              <wp:lineTo x="3839" y="16816"/>
              <wp:lineTo x="5972" y="16816"/>
              <wp:lineTo x="19197" y="15014"/>
              <wp:lineTo x="20050" y="6006"/>
              <wp:lineTo x="18344" y="4804"/>
              <wp:lineTo x="5972" y="3603"/>
              <wp:lineTo x="3839" y="3603"/>
            </wp:wrapPolygon>
          </wp:wrapTight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4565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9F9AB3" w14:textId="5EDF0F1F" w:rsidR="00342209" w:rsidRDefault="00342209" w:rsidP="00DE35A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3C3694" w14:textId="77777777" w:rsidR="00342209" w:rsidRDefault="00342209">
    <w:pPr>
      <w:ind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2E84B0" w14:textId="77777777" w:rsidR="00EE37F1" w:rsidRDefault="00EE37F1">
      <w:r>
        <w:separator/>
      </w:r>
    </w:p>
  </w:footnote>
  <w:footnote w:type="continuationSeparator" w:id="0">
    <w:p w14:paraId="6BE57C72" w14:textId="77777777" w:rsidR="00EE37F1" w:rsidRDefault="00EE37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DBD096" w14:textId="77777777" w:rsidR="00342209" w:rsidRDefault="00342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882557" w14:textId="1852CAF7" w:rsidR="00342209" w:rsidRDefault="00B70523">
    <w:pPr>
      <w:spacing w:line="276" w:lineRule="auto"/>
      <w:ind w:left="-708" w:firstLine="0"/>
      <w:jc w:val="both"/>
      <w:rPr>
        <w:rFonts w:ascii="Arial" w:eastAsia="Arial" w:hAnsi="Arial" w:cs="Arial"/>
        <w:sz w:val="22"/>
        <w:szCs w:val="22"/>
      </w:rPr>
    </w:pPr>
    <w:r>
      <w:rPr>
        <w:noProof/>
      </w:rPr>
      <w:drawing>
        <wp:inline distT="0" distB="0" distL="0" distR="0" wp14:anchorId="3B411AB5" wp14:editId="79407379">
          <wp:extent cx="1356360" cy="717156"/>
          <wp:effectExtent l="0" t="0" r="0" b="6985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717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0D5007" w14:textId="77777777" w:rsidR="00342209" w:rsidRDefault="00342209">
    <w:pPr>
      <w:ind w:hanging="2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F04780" w14:textId="77777777" w:rsidR="00342209" w:rsidRDefault="00342209">
    <w:pPr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209"/>
    <w:rsid w:val="000930EB"/>
    <w:rsid w:val="00201101"/>
    <w:rsid w:val="00342209"/>
    <w:rsid w:val="004935ED"/>
    <w:rsid w:val="00A46274"/>
    <w:rsid w:val="00B70523"/>
    <w:rsid w:val="00D95DF0"/>
    <w:rsid w:val="00DE35AE"/>
    <w:rsid w:val="00EE37F1"/>
    <w:rsid w:val="1F19EDC7"/>
    <w:rsid w:val="5D5F2DC3"/>
    <w:rsid w:val="6E74B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D79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930E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30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930E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30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8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TEZ8IzvgCsFNBmhvQcmlRv7OA==">CgMxLjA4AHIhMTQ1YXdkNFN1US1kem92MjZZbEk1RllGd09kMktwS0cw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F3D32269-48BC-4181-BB0C-18631F8AE0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15C092-D45F-4253-AFAB-17B612C03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5CE02055-AF69-4EE1-8A56-A40ED0653C5A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Alexandre - Ator</cp:lastModifiedBy>
  <cp:revision>6</cp:revision>
  <dcterms:created xsi:type="dcterms:W3CDTF">2026-07-06T08:59:00Z</dcterms:created>
  <dcterms:modified xsi:type="dcterms:W3CDTF">2026-09-22T03:53:00Z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