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8F" w:rsidRPr="00FC63F6" w:rsidRDefault="009B7B8F" w:rsidP="009B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C63F6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RESOLUÇÃO N° </w:t>
      </w:r>
      <w:r w:rsidRPr="00FC63F6">
        <w:rPr>
          <w:rFonts w:ascii="Arial" w:eastAsia="Times New Roman" w:hAnsi="Arial" w:cs="Arial"/>
          <w:b/>
          <w:sz w:val="28"/>
          <w:szCs w:val="28"/>
          <w:lang w:eastAsia="pt-BR"/>
        </w:rPr>
        <w:t>0</w:t>
      </w:r>
      <w:r w:rsidR="00DF0BF7">
        <w:rPr>
          <w:rFonts w:ascii="Arial" w:eastAsia="Times New Roman" w:hAnsi="Arial" w:cs="Arial"/>
          <w:b/>
          <w:sz w:val="28"/>
          <w:szCs w:val="28"/>
          <w:lang w:eastAsia="pt-BR"/>
        </w:rPr>
        <w:t>02</w:t>
      </w:r>
      <w:r w:rsidR="00B55189">
        <w:rPr>
          <w:rFonts w:ascii="Arial" w:eastAsia="Times New Roman" w:hAnsi="Arial" w:cs="Arial"/>
          <w:b/>
          <w:sz w:val="28"/>
          <w:szCs w:val="28"/>
          <w:lang w:eastAsia="pt-BR"/>
        </w:rPr>
        <w:t>/2016</w:t>
      </w:r>
    </w:p>
    <w:p w:rsidR="009B7B8F" w:rsidRPr="00602FFB" w:rsidRDefault="009B7B8F" w:rsidP="009B7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F0BF7" w:rsidRPr="00DF0BF7" w:rsidRDefault="00B55189" w:rsidP="00DF0BF7">
      <w:pPr>
        <w:spacing w:after="0" w:line="240" w:lineRule="auto"/>
        <w:ind w:left="567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>Dispõe</w:t>
      </w:r>
      <w:r w:rsidR="00203FC0" w:rsidRPr="00203FC0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 xml:space="preserve"> sobre a </w:t>
      </w:r>
      <w:r w:rsidR="00810DDD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 xml:space="preserve">Constituição da </w:t>
      </w:r>
      <w:r w:rsidR="00DF0BF7" w:rsidRPr="00203FC0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>Comissão</w:t>
      </w:r>
      <w:r w:rsidR="00052510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 xml:space="preserve"> r</w:t>
      </w:r>
      <w:r w:rsidR="00DF0BF7" w:rsidRPr="00DF0BF7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>esponsável</w:t>
      </w:r>
      <w:r w:rsidR="00DF0BF7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 xml:space="preserve"> </w:t>
      </w:r>
      <w:r w:rsidR="00052510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>por organizar e c</w:t>
      </w:r>
      <w:r w:rsidR="00DF0BF7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 xml:space="preserve">oordenar o </w:t>
      </w:r>
      <w:r w:rsidR="00DF0BF7" w:rsidRPr="00DF0BF7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 xml:space="preserve">Pleito Eleitoral para </w:t>
      </w:r>
      <w:r w:rsidR="00052510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>e</w:t>
      </w:r>
      <w:r w:rsidR="00DF0BF7" w:rsidRPr="00DF0BF7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>s</w:t>
      </w:r>
      <w:r w:rsidR="00DF0BF7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>colha dos</w:t>
      </w:r>
      <w:r w:rsidR="009E7F38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>/as</w:t>
      </w:r>
      <w:r w:rsidR="00DF0BF7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 xml:space="preserve"> Conselheiros</w:t>
      </w:r>
      <w:r w:rsidR="009E7F38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>/as</w:t>
      </w:r>
      <w:r w:rsidR="00DF0BF7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 xml:space="preserve"> do CMDCA – 2016/2018</w:t>
      </w:r>
      <w:r w:rsidR="00DF0BF7" w:rsidRPr="00DF0BF7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>.</w:t>
      </w:r>
    </w:p>
    <w:p w:rsidR="009B7B8F" w:rsidRPr="00203FC0" w:rsidRDefault="009B7B8F" w:rsidP="00DF0B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</w:p>
    <w:p w:rsidR="00FC63F6" w:rsidRDefault="00FC63F6" w:rsidP="009B7B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B7B8F" w:rsidRDefault="009B7B8F" w:rsidP="00AF236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6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0525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6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Conselho Municipal dos Direitos da Criança e do Adolescente de Capão</w:t>
      </w:r>
      <w:r w:rsidR="000525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6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Bonito, </w:t>
      </w:r>
      <w:r w:rsidR="00AF23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reunião ordinária realizada no dia 09/06/2016, </w:t>
      </w:r>
      <w:r w:rsidRPr="00FC6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</w:t>
      </w:r>
      <w:r w:rsidR="00FC6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uso</w:t>
      </w:r>
      <w:r w:rsidR="000525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C6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das</w:t>
      </w:r>
      <w:r w:rsidR="000525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atribuições</w:t>
      </w:r>
      <w:r w:rsidR="00AF23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lhe confere a </w:t>
      </w:r>
      <w:r w:rsidRPr="00FC6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Lei Municipal nº. 4.024, de 27 de março de 2015</w:t>
      </w:r>
      <w:r w:rsidR="00AF23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RESOLVE: </w:t>
      </w:r>
    </w:p>
    <w:p w:rsidR="00480009" w:rsidRPr="00480009" w:rsidRDefault="00480009" w:rsidP="00AF236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C5E07" w:rsidRDefault="00FC63F6" w:rsidP="00171A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3FC0">
        <w:rPr>
          <w:rFonts w:ascii="Arial" w:hAnsi="Arial" w:cs="Arial"/>
          <w:b/>
          <w:sz w:val="24"/>
          <w:szCs w:val="24"/>
        </w:rPr>
        <w:t>Art. 1</w:t>
      </w:r>
      <w:r w:rsidR="005B0A60">
        <w:rPr>
          <w:rFonts w:ascii="Arial" w:hAnsi="Arial" w:cs="Arial"/>
          <w:b/>
          <w:sz w:val="24"/>
          <w:szCs w:val="24"/>
        </w:rPr>
        <w:t xml:space="preserve">º </w:t>
      </w:r>
      <w:r w:rsidR="009C2207">
        <w:rPr>
          <w:rFonts w:ascii="Arial" w:hAnsi="Arial" w:cs="Arial"/>
          <w:b/>
          <w:sz w:val="24"/>
          <w:szCs w:val="24"/>
        </w:rPr>
        <w:t>Constitui</w:t>
      </w:r>
      <w:r w:rsidR="00810DDD">
        <w:rPr>
          <w:rFonts w:ascii="Arial" w:hAnsi="Arial" w:cs="Arial"/>
          <w:b/>
          <w:sz w:val="24"/>
          <w:szCs w:val="24"/>
        </w:rPr>
        <w:t>r</w:t>
      </w:r>
      <w:r w:rsidR="009E7F38">
        <w:rPr>
          <w:rFonts w:ascii="Arial" w:hAnsi="Arial" w:cs="Arial"/>
          <w:b/>
          <w:sz w:val="24"/>
          <w:szCs w:val="24"/>
        </w:rPr>
        <w:t xml:space="preserve"> </w:t>
      </w:r>
      <w:r w:rsidR="00AF2362" w:rsidRPr="00AF2362">
        <w:rPr>
          <w:rFonts w:ascii="Arial" w:hAnsi="Arial" w:cs="Arial"/>
          <w:sz w:val="24"/>
          <w:szCs w:val="24"/>
        </w:rPr>
        <w:t>a</w:t>
      </w:r>
      <w:r w:rsidR="00AF2362">
        <w:rPr>
          <w:rFonts w:ascii="Arial" w:hAnsi="Arial" w:cs="Arial"/>
          <w:b/>
          <w:sz w:val="24"/>
          <w:szCs w:val="24"/>
        </w:rPr>
        <w:t xml:space="preserve"> </w:t>
      </w:r>
      <w:r w:rsidR="009E7F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9E7F38" w:rsidRPr="009E7F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omissão responsável por organizar e coordenar o Pleito Eleitoral para escolha dos/as Conselheiros/as do CMDCA – 2016/2018</w:t>
      </w:r>
      <w:r w:rsidR="009E7F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E7F38" w:rsidRDefault="009E7F38" w:rsidP="00171A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4115A" w:rsidRDefault="002C5E07" w:rsidP="001411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4115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2º</w:t>
      </w:r>
      <w:r w:rsidR="009E7F38" w:rsidRPr="0014115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</w:t>
      </w:r>
      <w:r w:rsidR="00AF2362" w:rsidRPr="00AF23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AF236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AF2362" w:rsidRPr="00AF23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Comissão a que se refere o artigo 1º</w:t>
      </w:r>
      <w:r w:rsidR="00AF23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dessa Resolução </w:t>
      </w:r>
      <w:r w:rsidR="00AF2362" w:rsidRPr="00AF23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fica composta pelos</w:t>
      </w:r>
      <w:r w:rsidR="00A47B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/as</w:t>
      </w:r>
      <w:r w:rsidR="00AF2362" w:rsidRPr="00AF23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seguintes</w:t>
      </w:r>
      <w:r w:rsidR="00AF23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Conselheiros/as:</w:t>
      </w:r>
    </w:p>
    <w:p w:rsidR="00EE5391" w:rsidRPr="0014115A" w:rsidRDefault="00EE5391" w:rsidP="001411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03FC0" w:rsidRDefault="00203FC0" w:rsidP="00480009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03FC0">
        <w:rPr>
          <w:rFonts w:ascii="Arial" w:hAnsi="Arial" w:cs="Arial"/>
          <w:b/>
          <w:sz w:val="24"/>
          <w:szCs w:val="24"/>
        </w:rPr>
        <w:t xml:space="preserve">I - </w:t>
      </w:r>
      <w:r w:rsidR="00A03605">
        <w:rPr>
          <w:rFonts w:ascii="Arial" w:hAnsi="Arial" w:cs="Arial"/>
          <w:b/>
          <w:sz w:val="24"/>
          <w:szCs w:val="24"/>
        </w:rPr>
        <w:t xml:space="preserve"> Conselheiros</w:t>
      </w:r>
      <w:r w:rsidR="0014115A">
        <w:rPr>
          <w:rFonts w:ascii="Arial" w:hAnsi="Arial" w:cs="Arial"/>
          <w:b/>
          <w:sz w:val="24"/>
          <w:szCs w:val="24"/>
        </w:rPr>
        <w:t xml:space="preserve"> </w:t>
      </w:r>
      <w:r w:rsidR="00A03605">
        <w:rPr>
          <w:rFonts w:ascii="Arial" w:hAnsi="Arial" w:cs="Arial"/>
          <w:b/>
          <w:sz w:val="24"/>
          <w:szCs w:val="24"/>
        </w:rPr>
        <w:t xml:space="preserve"> </w:t>
      </w:r>
      <w:r w:rsidRPr="00203FC0">
        <w:rPr>
          <w:rFonts w:ascii="Arial" w:hAnsi="Arial" w:cs="Arial"/>
          <w:b/>
          <w:sz w:val="24"/>
          <w:szCs w:val="24"/>
        </w:rPr>
        <w:t>Represen</w:t>
      </w:r>
      <w:r w:rsidR="002C5E07">
        <w:rPr>
          <w:rFonts w:ascii="Arial" w:hAnsi="Arial" w:cs="Arial"/>
          <w:b/>
          <w:sz w:val="24"/>
          <w:szCs w:val="24"/>
        </w:rPr>
        <w:t>tantes do Poder Público</w:t>
      </w:r>
      <w:r w:rsidR="00A03605">
        <w:rPr>
          <w:rFonts w:ascii="Arial" w:hAnsi="Arial" w:cs="Arial"/>
          <w:b/>
          <w:sz w:val="24"/>
          <w:szCs w:val="24"/>
        </w:rPr>
        <w:t>:</w:t>
      </w:r>
    </w:p>
    <w:p w:rsidR="00EE5391" w:rsidRPr="00203FC0" w:rsidRDefault="00EE5391" w:rsidP="00480009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03FC0" w:rsidRPr="00203FC0" w:rsidRDefault="00203FC0" w:rsidP="00203FC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03FC0">
        <w:rPr>
          <w:rFonts w:ascii="Arial" w:hAnsi="Arial" w:cs="Arial"/>
          <w:sz w:val="24"/>
          <w:szCs w:val="24"/>
        </w:rPr>
        <w:t>Nome:</w:t>
      </w:r>
      <w:r w:rsidR="0014115A">
        <w:rPr>
          <w:rFonts w:ascii="Arial" w:hAnsi="Arial" w:cs="Arial"/>
          <w:sz w:val="24"/>
          <w:szCs w:val="24"/>
        </w:rPr>
        <w:t xml:space="preserve"> </w:t>
      </w:r>
      <w:r w:rsidRPr="00203FC0">
        <w:rPr>
          <w:rFonts w:ascii="Arial" w:hAnsi="Arial" w:cs="Arial"/>
          <w:b/>
          <w:sz w:val="24"/>
          <w:szCs w:val="24"/>
        </w:rPr>
        <w:t>Lucilei Araújo Guerra</w:t>
      </w:r>
    </w:p>
    <w:p w:rsidR="00203FC0" w:rsidRPr="00203FC0" w:rsidRDefault="00203FC0" w:rsidP="008E300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03FC0">
        <w:rPr>
          <w:rFonts w:ascii="Arial" w:hAnsi="Arial" w:cs="Arial"/>
          <w:sz w:val="24"/>
          <w:szCs w:val="24"/>
        </w:rPr>
        <w:t xml:space="preserve">RG: 7.979.689-1  </w:t>
      </w:r>
    </w:p>
    <w:p w:rsidR="00DB0D29" w:rsidRDefault="00203FC0" w:rsidP="00781B82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03FC0">
        <w:rPr>
          <w:rFonts w:ascii="Arial" w:hAnsi="Arial" w:cs="Arial"/>
          <w:sz w:val="24"/>
          <w:szCs w:val="24"/>
        </w:rPr>
        <w:t>Órgão ou Instituição que representa: Secretaria Municipal de Saúde</w:t>
      </w:r>
    </w:p>
    <w:p w:rsidR="00EE5391" w:rsidRDefault="00EE5391" w:rsidP="00781B82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DB0D29" w:rsidRPr="00DB0D29" w:rsidRDefault="00DB0D29" w:rsidP="00DB0D29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B0D29">
        <w:rPr>
          <w:rFonts w:ascii="Arial" w:hAnsi="Arial" w:cs="Arial"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>Maria Luiza de Freitas</w:t>
      </w:r>
    </w:p>
    <w:p w:rsidR="00DB0D29" w:rsidRPr="00DB0D29" w:rsidRDefault="00DB0D29" w:rsidP="008E300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 17.793.499-2</w:t>
      </w:r>
    </w:p>
    <w:p w:rsidR="00C158DE" w:rsidRDefault="00DB0D29" w:rsidP="00781B82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B0D29">
        <w:rPr>
          <w:rFonts w:ascii="Arial" w:hAnsi="Arial" w:cs="Arial"/>
          <w:sz w:val="24"/>
          <w:szCs w:val="24"/>
        </w:rPr>
        <w:t>Órgão ou Instituição que represent</w:t>
      </w:r>
      <w:r w:rsidR="005C3376">
        <w:rPr>
          <w:rFonts w:ascii="Arial" w:hAnsi="Arial" w:cs="Arial"/>
          <w:sz w:val="24"/>
          <w:szCs w:val="24"/>
        </w:rPr>
        <w:t>a: Secretaria Municipal de Educação</w:t>
      </w:r>
    </w:p>
    <w:p w:rsidR="00EE5391" w:rsidRDefault="00EE5391" w:rsidP="00781B82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C158DE" w:rsidRDefault="00C158DE" w:rsidP="00DB0D29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  <w:r w:rsidRPr="00781B82">
        <w:rPr>
          <w:rFonts w:ascii="Arial" w:hAnsi="Arial" w:cs="Arial"/>
          <w:b/>
          <w:sz w:val="24"/>
          <w:szCs w:val="24"/>
        </w:rPr>
        <w:t>Lucas Kitamura</w:t>
      </w:r>
    </w:p>
    <w:p w:rsidR="00781B82" w:rsidRDefault="00781B82" w:rsidP="00781B82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781B82">
        <w:rPr>
          <w:rFonts w:ascii="Arial" w:hAnsi="Arial" w:cs="Arial"/>
          <w:sz w:val="24"/>
          <w:szCs w:val="24"/>
        </w:rPr>
        <w:t>RG: 30.743.652-4</w:t>
      </w:r>
    </w:p>
    <w:p w:rsidR="005C3376" w:rsidRDefault="00781B82" w:rsidP="00781B82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DB0D29">
        <w:rPr>
          <w:rFonts w:ascii="Arial" w:hAnsi="Arial" w:cs="Arial"/>
          <w:sz w:val="24"/>
          <w:szCs w:val="24"/>
        </w:rPr>
        <w:t>Órgão ou Instituição que represent</w:t>
      </w:r>
      <w:r>
        <w:rPr>
          <w:rFonts w:ascii="Arial" w:hAnsi="Arial" w:cs="Arial"/>
          <w:sz w:val="24"/>
          <w:szCs w:val="24"/>
        </w:rPr>
        <w:t>a: Secretaria Municipal de Assistência e Desenvolvimento Social</w:t>
      </w:r>
    </w:p>
    <w:p w:rsidR="00DB0D29" w:rsidRDefault="0014115A" w:rsidP="001411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– </w:t>
      </w:r>
      <w:r w:rsidR="005C3376" w:rsidRPr="005C3376">
        <w:rPr>
          <w:rFonts w:ascii="Arial" w:hAnsi="Arial" w:cs="Arial"/>
          <w:b/>
          <w:sz w:val="24"/>
          <w:szCs w:val="24"/>
        </w:rPr>
        <w:t>Conselheiros Representantes da Sociedade Civil</w:t>
      </w:r>
      <w:r w:rsidR="005C3376">
        <w:rPr>
          <w:rFonts w:ascii="Arial" w:hAnsi="Arial" w:cs="Arial"/>
          <w:b/>
          <w:sz w:val="24"/>
          <w:szCs w:val="24"/>
        </w:rPr>
        <w:t>:</w:t>
      </w:r>
    </w:p>
    <w:p w:rsidR="00EE5391" w:rsidRPr="005C3376" w:rsidRDefault="00EE5391" w:rsidP="001411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03FC0" w:rsidRPr="00203FC0" w:rsidRDefault="00203FC0" w:rsidP="00203FC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03FC0">
        <w:rPr>
          <w:rFonts w:ascii="Arial" w:hAnsi="Arial" w:cs="Arial"/>
          <w:sz w:val="24"/>
          <w:szCs w:val="24"/>
        </w:rPr>
        <w:lastRenderedPageBreak/>
        <w:t>Nome</w:t>
      </w:r>
      <w:r w:rsidRPr="00203FC0">
        <w:rPr>
          <w:rFonts w:ascii="Arial" w:hAnsi="Arial" w:cs="Arial"/>
          <w:b/>
          <w:sz w:val="24"/>
          <w:szCs w:val="24"/>
        </w:rPr>
        <w:t>: Maria do Carmo Lisboa da Silva Santos</w:t>
      </w:r>
    </w:p>
    <w:p w:rsidR="00203FC0" w:rsidRPr="00203FC0" w:rsidRDefault="00203FC0" w:rsidP="008E300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03FC0">
        <w:rPr>
          <w:rFonts w:ascii="Arial" w:hAnsi="Arial" w:cs="Arial"/>
          <w:sz w:val="24"/>
          <w:szCs w:val="24"/>
        </w:rPr>
        <w:t>RG: 12.769.977</w:t>
      </w:r>
    </w:p>
    <w:p w:rsidR="008E300D" w:rsidRDefault="0014115A" w:rsidP="0014115A">
      <w:pPr>
        <w:tabs>
          <w:tab w:val="left" w:pos="709"/>
        </w:tabs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3FC0" w:rsidRPr="00203FC0">
        <w:rPr>
          <w:rFonts w:ascii="Arial" w:hAnsi="Arial" w:cs="Arial"/>
          <w:sz w:val="24"/>
          <w:szCs w:val="24"/>
        </w:rPr>
        <w:t xml:space="preserve">Órgão ou Instituição que representa: Associação de Pais e Amigos dos Excepcionais </w:t>
      </w:r>
      <w:r>
        <w:rPr>
          <w:rFonts w:ascii="Arial" w:hAnsi="Arial" w:cs="Arial"/>
          <w:sz w:val="24"/>
          <w:szCs w:val="24"/>
        </w:rPr>
        <w:t xml:space="preserve">   </w:t>
      </w:r>
      <w:r w:rsidR="00203FC0" w:rsidRPr="00203FC0">
        <w:rPr>
          <w:rFonts w:ascii="Arial" w:hAnsi="Arial" w:cs="Arial"/>
          <w:sz w:val="24"/>
          <w:szCs w:val="24"/>
        </w:rPr>
        <w:t xml:space="preserve">de Capão Bonito </w:t>
      </w:r>
      <w:r w:rsidR="00203FC0">
        <w:rPr>
          <w:rFonts w:ascii="Arial" w:hAnsi="Arial" w:cs="Arial"/>
          <w:sz w:val="24"/>
          <w:szCs w:val="24"/>
        </w:rPr>
        <w:t xml:space="preserve">– </w:t>
      </w:r>
      <w:r w:rsidR="008E300D">
        <w:rPr>
          <w:rFonts w:ascii="Arial" w:hAnsi="Arial" w:cs="Arial"/>
          <w:sz w:val="24"/>
          <w:szCs w:val="24"/>
        </w:rPr>
        <w:t>APAE</w:t>
      </w:r>
    </w:p>
    <w:p w:rsidR="00EE5391" w:rsidRDefault="00EE5391" w:rsidP="0014115A">
      <w:pPr>
        <w:tabs>
          <w:tab w:val="left" w:pos="709"/>
        </w:tabs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:rsidR="00781B82" w:rsidRPr="00203FC0" w:rsidRDefault="00781B82" w:rsidP="00781B82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03FC0">
        <w:rPr>
          <w:rFonts w:ascii="Arial" w:hAnsi="Arial" w:cs="Arial"/>
          <w:sz w:val="24"/>
          <w:szCs w:val="24"/>
        </w:rPr>
        <w:t>Nome</w:t>
      </w:r>
      <w:r w:rsidRPr="00203FC0">
        <w:rPr>
          <w:rFonts w:ascii="Arial" w:hAnsi="Arial" w:cs="Arial"/>
          <w:b/>
          <w:sz w:val="24"/>
          <w:szCs w:val="24"/>
        </w:rPr>
        <w:t>: Maria Madalena Leme Silva</w:t>
      </w:r>
    </w:p>
    <w:p w:rsidR="00781B82" w:rsidRPr="00203FC0" w:rsidRDefault="00781B82" w:rsidP="00781B82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03FC0">
        <w:rPr>
          <w:rFonts w:ascii="Arial" w:hAnsi="Arial" w:cs="Arial"/>
          <w:sz w:val="24"/>
          <w:szCs w:val="24"/>
        </w:rPr>
        <w:t>RG: 24.951.269-5</w:t>
      </w:r>
    </w:p>
    <w:p w:rsidR="00781B82" w:rsidRDefault="00781B82" w:rsidP="00781B82">
      <w:pPr>
        <w:tabs>
          <w:tab w:val="left" w:pos="567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03FC0">
        <w:rPr>
          <w:rFonts w:ascii="Arial" w:hAnsi="Arial" w:cs="Arial"/>
          <w:sz w:val="24"/>
          <w:szCs w:val="24"/>
        </w:rPr>
        <w:t>Órgão ou Instituição que representa: Espaço Apoio à Criança e ao Adolescente</w:t>
      </w:r>
      <w:r>
        <w:rPr>
          <w:rFonts w:ascii="Arial" w:hAnsi="Arial" w:cs="Arial"/>
          <w:sz w:val="24"/>
          <w:szCs w:val="24"/>
        </w:rPr>
        <w:tab/>
      </w:r>
    </w:p>
    <w:p w:rsidR="00EE5391" w:rsidRPr="00203FC0" w:rsidRDefault="00EE5391" w:rsidP="00781B82">
      <w:pPr>
        <w:tabs>
          <w:tab w:val="left" w:pos="567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5C3376" w:rsidRPr="005C3376" w:rsidRDefault="005C3376" w:rsidP="00781B82">
      <w:pPr>
        <w:tabs>
          <w:tab w:val="left" w:pos="567"/>
          <w:tab w:val="left" w:pos="1500"/>
        </w:tabs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Nome:</w:t>
      </w:r>
      <w:r w:rsidRPr="005C3376">
        <w:rPr>
          <w:rFonts w:ascii="Arial" w:hAnsi="Arial" w:cs="Arial"/>
          <w:b/>
          <w:sz w:val="24"/>
          <w:szCs w:val="24"/>
        </w:rPr>
        <w:t xml:space="preserve"> Rivael da Silva Pereira</w:t>
      </w:r>
    </w:p>
    <w:p w:rsidR="005C3376" w:rsidRPr="008E300D" w:rsidRDefault="00781B82" w:rsidP="008E300D">
      <w:pPr>
        <w:tabs>
          <w:tab w:val="left" w:pos="567"/>
          <w:tab w:val="left" w:pos="1500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C3376" w:rsidRPr="008E300D">
        <w:rPr>
          <w:rFonts w:ascii="Arial" w:hAnsi="Arial" w:cs="Arial"/>
          <w:sz w:val="24"/>
          <w:szCs w:val="24"/>
        </w:rPr>
        <w:t xml:space="preserve">RG: </w:t>
      </w:r>
      <w:r w:rsidR="008E300D" w:rsidRPr="008E300D">
        <w:rPr>
          <w:rFonts w:ascii="Arial" w:hAnsi="Arial" w:cs="Arial"/>
          <w:sz w:val="24"/>
          <w:szCs w:val="24"/>
        </w:rPr>
        <w:t>25.700.274-1</w:t>
      </w:r>
    </w:p>
    <w:p w:rsidR="005C3376" w:rsidRDefault="005C3376" w:rsidP="00EE5391">
      <w:pPr>
        <w:tabs>
          <w:tab w:val="left" w:pos="709"/>
          <w:tab w:val="left" w:pos="1500"/>
        </w:tabs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 xml:space="preserve">Órgão ou Instituição que representa: Legionários na Defesa do Menor de Capão </w:t>
      </w:r>
      <w:r w:rsidR="00EE5391">
        <w:rPr>
          <w:rFonts w:ascii="Arial" w:hAnsi="Arial" w:cs="Arial"/>
          <w:sz w:val="24"/>
          <w:szCs w:val="24"/>
        </w:rPr>
        <w:t xml:space="preserve">        </w:t>
      </w:r>
      <w:r w:rsidRPr="008E300D">
        <w:rPr>
          <w:rFonts w:ascii="Arial" w:hAnsi="Arial" w:cs="Arial"/>
          <w:sz w:val="24"/>
          <w:szCs w:val="24"/>
        </w:rPr>
        <w:t>Bonito – LDM</w:t>
      </w:r>
      <w:bookmarkStart w:id="0" w:name="_GoBack"/>
      <w:bookmarkEnd w:id="0"/>
    </w:p>
    <w:p w:rsidR="00AF0FB2" w:rsidRPr="00EE5391" w:rsidRDefault="00AF0FB2" w:rsidP="00EE5391">
      <w:pPr>
        <w:tabs>
          <w:tab w:val="left" w:pos="709"/>
          <w:tab w:val="left" w:pos="1500"/>
        </w:tabs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:rsidR="00203FC0" w:rsidRDefault="00203FC0" w:rsidP="00203FC0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3FC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Art. </w:t>
      </w:r>
      <w:r w:rsidR="0014115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º </w:t>
      </w:r>
      <w:r w:rsidRPr="00203F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Responderá pela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Presidência da referida Comissão,</w:t>
      </w:r>
      <w:r w:rsidRPr="00203F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Sr. Lucilei Araújo Guerra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E5391" w:rsidRPr="00203FC0" w:rsidRDefault="00EE5391" w:rsidP="00203FC0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03FC0" w:rsidRDefault="00203FC0" w:rsidP="00EE5391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3FC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</w:t>
      </w:r>
      <w:r w:rsidR="0014115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4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º </w:t>
      </w:r>
      <w:r w:rsidR="00A010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 resolução entra</w:t>
      </w:r>
      <w:r w:rsidRPr="00203F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vigor na data da sua publicação.</w:t>
      </w:r>
    </w:p>
    <w:p w:rsidR="00EE5391" w:rsidRPr="00203FC0" w:rsidRDefault="00EE5391" w:rsidP="00EE5391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03FC0" w:rsidRPr="00203FC0" w:rsidRDefault="008E300D" w:rsidP="00203FC0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Capão Bonito,10 de junho</w:t>
      </w:r>
      <w:r w:rsidR="00203FC0" w:rsidRPr="00203F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</w:t>
      </w:r>
      <w:r w:rsidR="0097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r w:rsidR="00203F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203FC0" w:rsidRPr="00203FC0" w:rsidRDefault="00203FC0" w:rsidP="009713F8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03FC0" w:rsidRPr="00A010BB" w:rsidRDefault="00203FC0" w:rsidP="00203FC0">
      <w:pPr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010B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LUCILEI ARAÚJO GUERRA</w:t>
      </w:r>
    </w:p>
    <w:p w:rsidR="00203FC0" w:rsidRPr="00203FC0" w:rsidRDefault="00CC0731" w:rsidP="00203FC0">
      <w:pPr>
        <w:spacing w:after="0" w:line="36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Presidente do CMDCA</w:t>
      </w:r>
    </w:p>
    <w:p w:rsidR="00C96E57" w:rsidRPr="00203FC0" w:rsidRDefault="00C96E57" w:rsidP="00203FC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96E57" w:rsidRPr="00203FC0" w:rsidSect="009B7B8F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45" w:rsidRDefault="00283045" w:rsidP="00F13A45">
      <w:pPr>
        <w:spacing w:after="0" w:line="240" w:lineRule="auto"/>
      </w:pPr>
      <w:r>
        <w:separator/>
      </w:r>
    </w:p>
  </w:endnote>
  <w:endnote w:type="continuationSeparator" w:id="0">
    <w:p w:rsidR="00283045" w:rsidRDefault="00283045" w:rsidP="00F1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666922"/>
      <w:docPartObj>
        <w:docPartGallery w:val="Page Numbers (Bottom of Page)"/>
        <w:docPartUnique/>
      </w:docPartObj>
    </w:sdtPr>
    <w:sdtContent>
      <w:p w:rsidR="008965A7" w:rsidRDefault="00506472">
        <w:pPr>
          <w:pStyle w:val="Rodap"/>
          <w:jc w:val="center"/>
        </w:pPr>
        <w:r>
          <w:fldChar w:fldCharType="begin"/>
        </w:r>
        <w:r w:rsidR="009B4208">
          <w:instrText xml:space="preserve"> PAGE   \* MERGEFORMAT </w:instrText>
        </w:r>
        <w:r>
          <w:fldChar w:fldCharType="separate"/>
        </w:r>
        <w:r w:rsidR="001D22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A45" w:rsidRPr="008965A7" w:rsidRDefault="00F13A45" w:rsidP="008965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45" w:rsidRDefault="00283045" w:rsidP="00F13A45">
      <w:pPr>
        <w:spacing w:after="0" w:line="240" w:lineRule="auto"/>
      </w:pPr>
      <w:r>
        <w:separator/>
      </w:r>
    </w:p>
  </w:footnote>
  <w:footnote w:type="continuationSeparator" w:id="0">
    <w:p w:rsidR="00283045" w:rsidRDefault="00283045" w:rsidP="00F1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8F" w:rsidRDefault="009B7B8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1824990</wp:posOffset>
          </wp:positionH>
          <wp:positionV relativeFrom="paragraph">
            <wp:posOffset>130810</wp:posOffset>
          </wp:positionV>
          <wp:extent cx="2409825" cy="542925"/>
          <wp:effectExtent l="0" t="0" r="9525" b="9525"/>
          <wp:wrapNone/>
          <wp:docPr id="7" name="Imagem 7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3A45" w:rsidRDefault="00F13A45" w:rsidP="009B7B8F">
    <w:pPr>
      <w:pStyle w:val="Cabealho"/>
      <w:rPr>
        <w:b/>
      </w:rPr>
    </w:pPr>
  </w:p>
  <w:p w:rsidR="00F13A45" w:rsidRDefault="00F13A45" w:rsidP="00F13A45">
    <w:pPr>
      <w:pStyle w:val="Cabealho"/>
      <w:jc w:val="center"/>
      <w:rPr>
        <w:b/>
      </w:rPr>
    </w:pPr>
  </w:p>
  <w:p w:rsidR="00F13A45" w:rsidRDefault="00F13A45" w:rsidP="00F13A45">
    <w:pPr>
      <w:pStyle w:val="Cabealho"/>
      <w:jc w:val="center"/>
      <w:rPr>
        <w:b/>
      </w:rPr>
    </w:pPr>
  </w:p>
  <w:p w:rsidR="00F13A45" w:rsidRPr="0016777F" w:rsidRDefault="00F13A45" w:rsidP="00F13A45">
    <w:pPr>
      <w:pStyle w:val="Cabealho"/>
      <w:jc w:val="center"/>
      <w:rPr>
        <w:b/>
      </w:rPr>
    </w:pPr>
    <w:r w:rsidRPr="0016777F">
      <w:rPr>
        <w:b/>
      </w:rPr>
      <w:t>CONSELHO MUNICIPAL DOS DIREITOS DA CRIANÇA E DO ADOLESCENTE DE CAPÃO BONITO</w:t>
    </w:r>
  </w:p>
  <w:p w:rsidR="00F13A45" w:rsidRPr="0016777F" w:rsidRDefault="00F13A45" w:rsidP="00F13A45">
    <w:pPr>
      <w:pStyle w:val="Cabealho"/>
      <w:pBdr>
        <w:bottom w:val="single" w:sz="12" w:space="0" w:color="auto"/>
      </w:pBdr>
      <w:jc w:val="center"/>
      <w:rPr>
        <w:b/>
      </w:rPr>
    </w:pPr>
    <w:r w:rsidRPr="0016777F">
      <w:rPr>
        <w:b/>
      </w:rPr>
      <w:t xml:space="preserve">LEI MUNICIPAL Nº </w:t>
    </w:r>
    <w:r>
      <w:rPr>
        <w:b/>
      </w:rPr>
      <w:t>4.024 27 de MARÇO DE 2015</w:t>
    </w:r>
  </w:p>
  <w:p w:rsidR="00F13A45" w:rsidRDefault="00F13A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446"/>
    <w:multiLevelType w:val="hybridMultilevel"/>
    <w:tmpl w:val="B0147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6D4"/>
    <w:multiLevelType w:val="hybridMultilevel"/>
    <w:tmpl w:val="B6B00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0B47"/>
    <w:multiLevelType w:val="hybridMultilevel"/>
    <w:tmpl w:val="1494E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E076B"/>
    <w:multiLevelType w:val="hybridMultilevel"/>
    <w:tmpl w:val="825EDB1A"/>
    <w:lvl w:ilvl="0" w:tplc="34B44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4F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E9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C5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CB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A9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02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26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2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E424F4"/>
    <w:multiLevelType w:val="hybridMultilevel"/>
    <w:tmpl w:val="DD162DFE"/>
    <w:lvl w:ilvl="0" w:tplc="C994E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E3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83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2B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4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C6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20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09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6A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351073"/>
    <w:multiLevelType w:val="hybridMultilevel"/>
    <w:tmpl w:val="614ACBE0"/>
    <w:lvl w:ilvl="0" w:tplc="4C4A0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96143C"/>
    <w:multiLevelType w:val="hybridMultilevel"/>
    <w:tmpl w:val="E44AA224"/>
    <w:lvl w:ilvl="0" w:tplc="B4EC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05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47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44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07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6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4B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01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EA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080216"/>
    <w:multiLevelType w:val="hybridMultilevel"/>
    <w:tmpl w:val="1E70F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535A2"/>
    <w:multiLevelType w:val="hybridMultilevel"/>
    <w:tmpl w:val="0E3C8E44"/>
    <w:lvl w:ilvl="0" w:tplc="29F402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7060D1"/>
    <w:multiLevelType w:val="hybridMultilevel"/>
    <w:tmpl w:val="DAD2280C"/>
    <w:lvl w:ilvl="0" w:tplc="ABF6A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EF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A8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46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E2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A4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8C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8A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8A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A75CD9"/>
    <w:multiLevelType w:val="hybridMultilevel"/>
    <w:tmpl w:val="8930978E"/>
    <w:lvl w:ilvl="0" w:tplc="BEC04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E2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21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EB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8D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43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AF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AB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EF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6DE18CC"/>
    <w:multiLevelType w:val="hybridMultilevel"/>
    <w:tmpl w:val="1D06E62E"/>
    <w:lvl w:ilvl="0" w:tplc="1390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C8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A5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09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64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02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4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6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27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AE86B3B"/>
    <w:multiLevelType w:val="hybridMultilevel"/>
    <w:tmpl w:val="0114CC98"/>
    <w:lvl w:ilvl="0" w:tplc="1FA8E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F84292"/>
    <w:multiLevelType w:val="hybridMultilevel"/>
    <w:tmpl w:val="A72E2B30"/>
    <w:lvl w:ilvl="0" w:tplc="36B884C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13A45"/>
    <w:rsid w:val="00052510"/>
    <w:rsid w:val="000A131F"/>
    <w:rsid w:val="000B4AAF"/>
    <w:rsid w:val="000E720E"/>
    <w:rsid w:val="0011548C"/>
    <w:rsid w:val="0014115A"/>
    <w:rsid w:val="00171AA2"/>
    <w:rsid w:val="001D22AF"/>
    <w:rsid w:val="00203FC0"/>
    <w:rsid w:val="00283045"/>
    <w:rsid w:val="002A7A0C"/>
    <w:rsid w:val="002B6F74"/>
    <w:rsid w:val="002C0232"/>
    <w:rsid w:val="002C5E07"/>
    <w:rsid w:val="002F4726"/>
    <w:rsid w:val="002F6183"/>
    <w:rsid w:val="0030123F"/>
    <w:rsid w:val="003A351B"/>
    <w:rsid w:val="00480009"/>
    <w:rsid w:val="004A5C2B"/>
    <w:rsid w:val="004B5EED"/>
    <w:rsid w:val="004C46B7"/>
    <w:rsid w:val="004F3CAB"/>
    <w:rsid w:val="00506472"/>
    <w:rsid w:val="005606E1"/>
    <w:rsid w:val="005B0A60"/>
    <w:rsid w:val="005B3232"/>
    <w:rsid w:val="005C3376"/>
    <w:rsid w:val="006F6BBA"/>
    <w:rsid w:val="00712974"/>
    <w:rsid w:val="00781B82"/>
    <w:rsid w:val="00810DDD"/>
    <w:rsid w:val="00841833"/>
    <w:rsid w:val="00857886"/>
    <w:rsid w:val="008965A7"/>
    <w:rsid w:val="008A4D73"/>
    <w:rsid w:val="008E300D"/>
    <w:rsid w:val="008E754E"/>
    <w:rsid w:val="00964653"/>
    <w:rsid w:val="009677FF"/>
    <w:rsid w:val="00970B81"/>
    <w:rsid w:val="009713F8"/>
    <w:rsid w:val="009A2B89"/>
    <w:rsid w:val="009B4208"/>
    <w:rsid w:val="009B7B8F"/>
    <w:rsid w:val="009C2207"/>
    <w:rsid w:val="009E7F38"/>
    <w:rsid w:val="009F7254"/>
    <w:rsid w:val="00A00721"/>
    <w:rsid w:val="00A010BB"/>
    <w:rsid w:val="00A03605"/>
    <w:rsid w:val="00A47B25"/>
    <w:rsid w:val="00AF0FB2"/>
    <w:rsid w:val="00AF2362"/>
    <w:rsid w:val="00AF5896"/>
    <w:rsid w:val="00B253DA"/>
    <w:rsid w:val="00B55189"/>
    <w:rsid w:val="00BE25A1"/>
    <w:rsid w:val="00C158DE"/>
    <w:rsid w:val="00C70081"/>
    <w:rsid w:val="00C90401"/>
    <w:rsid w:val="00C96E57"/>
    <w:rsid w:val="00CB6D93"/>
    <w:rsid w:val="00CC0105"/>
    <w:rsid w:val="00CC0731"/>
    <w:rsid w:val="00D62262"/>
    <w:rsid w:val="00D76981"/>
    <w:rsid w:val="00D93B38"/>
    <w:rsid w:val="00DB0D29"/>
    <w:rsid w:val="00DD43AF"/>
    <w:rsid w:val="00DF0BF7"/>
    <w:rsid w:val="00DF7B00"/>
    <w:rsid w:val="00E727AA"/>
    <w:rsid w:val="00E75A7F"/>
    <w:rsid w:val="00EE5391"/>
    <w:rsid w:val="00EE57C7"/>
    <w:rsid w:val="00EE6038"/>
    <w:rsid w:val="00F13A45"/>
    <w:rsid w:val="00F158C6"/>
    <w:rsid w:val="00F328FF"/>
    <w:rsid w:val="00F53743"/>
    <w:rsid w:val="00F97A16"/>
    <w:rsid w:val="00FC63F6"/>
    <w:rsid w:val="00FE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8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3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A45"/>
  </w:style>
  <w:style w:type="paragraph" w:styleId="Rodap">
    <w:name w:val="footer"/>
    <w:basedOn w:val="Normal"/>
    <w:link w:val="RodapChar"/>
    <w:uiPriority w:val="99"/>
    <w:unhideWhenUsed/>
    <w:rsid w:val="00F13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A45"/>
  </w:style>
  <w:style w:type="character" w:styleId="Hyperlink">
    <w:name w:val="Hyperlink"/>
    <w:basedOn w:val="Fontepargpadro"/>
    <w:uiPriority w:val="99"/>
    <w:semiHidden/>
    <w:unhideWhenUsed/>
    <w:rsid w:val="0085788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88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96E5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5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3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9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9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DBD5C-B297-414D-B85D-E3249EBF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Wagner Antonio</cp:lastModifiedBy>
  <cp:revision>2</cp:revision>
  <cp:lastPrinted>2016-06-10T13:54:00Z</cp:lastPrinted>
  <dcterms:created xsi:type="dcterms:W3CDTF">2016-06-14T22:38:00Z</dcterms:created>
  <dcterms:modified xsi:type="dcterms:W3CDTF">2016-06-14T22:38:00Z</dcterms:modified>
</cp:coreProperties>
</file>